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0" w:rsidRDefault="00630AF0" w:rsidP="00B223A4">
      <w:pPr>
        <w:jc w:val="center"/>
        <w:rPr>
          <w:b/>
          <w:sz w:val="24"/>
          <w:szCs w:val="24"/>
        </w:rPr>
      </w:pPr>
    </w:p>
    <w:tbl>
      <w:tblPr>
        <w:tblW w:w="9901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391"/>
      </w:tblGrid>
      <w:tr w:rsidR="00422244" w:rsidRPr="00422244" w:rsidTr="00D63FD5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D63F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597288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AF0" w:rsidRDefault="00630AF0" w:rsidP="00CB452B">
      <w:pPr>
        <w:spacing w:after="0" w:line="240" w:lineRule="auto"/>
        <w:outlineLvl w:val="3"/>
      </w:pP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  <w:r>
        <w:t xml:space="preserve">                                                </w:t>
      </w:r>
      <w:r w:rsidR="007E534C">
        <w:rPr>
          <w:b/>
          <w:sz w:val="28"/>
          <w:szCs w:val="28"/>
        </w:rPr>
        <w:t>Общая характеристика пр. Ленина, д. 42</w:t>
      </w: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5070" w:type="dxa"/>
          </w:tcPr>
          <w:p w:rsidR="00630AF0" w:rsidRPr="00630AF0" w:rsidRDefault="0070617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 w:rsidR="00FF05F3">
              <w:rPr>
                <w:rFonts w:ascii="Times New Roman" w:hAnsi="Times New Roman" w:cs="Times New Roman"/>
                <w:sz w:val="24"/>
                <w:szCs w:val="24"/>
              </w:rPr>
              <w:t>, Центральный район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5070" w:type="dxa"/>
          </w:tcPr>
          <w:p w:rsidR="00630AF0" w:rsidRPr="00630AF0" w:rsidRDefault="00D63FD5" w:rsidP="00FF05F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="00FF05F3">
              <w:rPr>
                <w:rFonts w:ascii="Times New Roman" w:hAnsi="Times New Roman" w:cs="Times New Roman"/>
                <w:sz w:val="24"/>
                <w:szCs w:val="24"/>
              </w:rPr>
              <w:t>пр. Ленина, д. 42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70" w:type="dxa"/>
          </w:tcPr>
          <w:p w:rsidR="00630AF0" w:rsidRPr="003F1186" w:rsidRDefault="00E20539" w:rsidP="002C099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70" w:type="dxa"/>
          </w:tcPr>
          <w:p w:rsidR="00630AF0" w:rsidRPr="00E20539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53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5070" w:type="dxa"/>
          </w:tcPr>
          <w:p w:rsidR="00630AF0" w:rsidRPr="00E20539" w:rsidRDefault="007B395A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539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630A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8337,6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2670,4</w:t>
            </w:r>
          </w:p>
        </w:tc>
      </w:tr>
      <w:tr w:rsidR="002C0991" w:rsidTr="00630AF0">
        <w:tc>
          <w:tcPr>
            <w:tcW w:w="5069" w:type="dxa"/>
          </w:tcPr>
          <w:p w:rsidR="002C0991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входящих в состав общего имущества,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2C0991" w:rsidRDefault="002C0991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070" w:type="dxa"/>
          </w:tcPr>
          <w:p w:rsidR="00630AF0" w:rsidRPr="00630AF0" w:rsidRDefault="00630AF0" w:rsidP="00651D1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</w:t>
            </w:r>
            <w:r w:rsidR="00EA2C30">
              <w:rPr>
                <w:rFonts w:ascii="Times New Roman" w:hAnsi="Times New Roman" w:cs="Times New Roman"/>
                <w:sz w:val="24"/>
                <w:szCs w:val="24"/>
              </w:rPr>
              <w:t xml:space="preserve">домовой территории, </w:t>
            </w:r>
            <w:proofErr w:type="spellStart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70617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070" w:type="dxa"/>
          </w:tcPr>
          <w:p w:rsidR="00630AF0" w:rsidRPr="00630AF0" w:rsidRDefault="00E20539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5070" w:type="dxa"/>
          </w:tcPr>
          <w:p w:rsidR="00630AF0" w:rsidRPr="00630AF0" w:rsidRDefault="002C0991" w:rsidP="00706179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  <w:r w:rsidR="00706179">
              <w:rPr>
                <w:rFonts w:ascii="Times New Roman" w:hAnsi="Times New Roman" w:cs="Times New Roman"/>
                <w:sz w:val="24"/>
                <w:szCs w:val="24"/>
              </w:rPr>
              <w:t>ленточный сборный</w:t>
            </w:r>
            <w:bookmarkStart w:id="0" w:name="_GoBack"/>
            <w:bookmarkEnd w:id="0"/>
            <w:r w:rsidR="00D63FD5"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каменные, кирпичные</w:t>
            </w:r>
            <w:r w:rsidR="00D63FD5" w:rsidRPr="00651D17">
              <w:rPr>
                <w:rFonts w:ascii="Times New Roman" w:hAnsi="Times New Roman" w:cs="Times New Roman"/>
                <w:sz w:val="24"/>
                <w:szCs w:val="24"/>
              </w:rPr>
              <w:t>, кровля плоская</w:t>
            </w:r>
            <w:r w:rsidR="00651D17"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, из рулонных материалов, </w:t>
            </w:r>
            <w:r w:rsidR="00D63FD5" w:rsidRPr="00651D17">
              <w:rPr>
                <w:rFonts w:ascii="Times New Roman" w:hAnsi="Times New Roman" w:cs="Times New Roman"/>
                <w:sz w:val="24"/>
                <w:szCs w:val="24"/>
              </w:rPr>
              <w:t>централизованные внутридомовые инженерные системы теплоснабжения, водоснабжения, электроснабжения</w:t>
            </w:r>
          </w:p>
        </w:tc>
      </w:tr>
      <w:tr w:rsidR="00630AF0" w:rsidTr="00630AF0">
        <w:tc>
          <w:tcPr>
            <w:tcW w:w="5069" w:type="dxa"/>
          </w:tcPr>
          <w:p w:rsidR="00EA2C30" w:rsidRPr="00630AF0" w:rsidRDefault="00EA2C30" w:rsidP="00EA2C3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5070" w:type="dxa"/>
          </w:tcPr>
          <w:p w:rsidR="00630AF0" w:rsidRPr="00630AF0" w:rsidRDefault="00D63FD5" w:rsidP="00E2053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05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0" w:rsidRP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sectPr w:rsidR="00630AF0" w:rsidRPr="00630AF0" w:rsidSect="00FD01DC">
      <w:pgSz w:w="11906" w:h="16838"/>
      <w:pgMar w:top="510" w:right="849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C0991"/>
    <w:rsid w:val="002E6119"/>
    <w:rsid w:val="00330B6E"/>
    <w:rsid w:val="003F1186"/>
    <w:rsid w:val="00422244"/>
    <w:rsid w:val="0055184B"/>
    <w:rsid w:val="00597288"/>
    <w:rsid w:val="00623F70"/>
    <w:rsid w:val="00630AF0"/>
    <w:rsid w:val="00651D17"/>
    <w:rsid w:val="006A1930"/>
    <w:rsid w:val="00706179"/>
    <w:rsid w:val="007A6911"/>
    <w:rsid w:val="007B395A"/>
    <w:rsid w:val="007E534C"/>
    <w:rsid w:val="008428BC"/>
    <w:rsid w:val="00876779"/>
    <w:rsid w:val="00B223A4"/>
    <w:rsid w:val="00C13188"/>
    <w:rsid w:val="00C3385B"/>
    <w:rsid w:val="00CB452B"/>
    <w:rsid w:val="00D347D8"/>
    <w:rsid w:val="00D63FD5"/>
    <w:rsid w:val="00E20539"/>
    <w:rsid w:val="00EA2C30"/>
    <w:rsid w:val="00FD01DC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3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4589-CEB5-45C4-9C64-D3890F1A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2018-12-05T05:05:00Z</cp:lastPrinted>
  <dcterms:created xsi:type="dcterms:W3CDTF">2015-04-21T08:57:00Z</dcterms:created>
  <dcterms:modified xsi:type="dcterms:W3CDTF">2018-12-05T07:52:00Z</dcterms:modified>
</cp:coreProperties>
</file>